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524" w:rsidRDefault="001041FA" w:rsidP="00A569F8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Podanie</w:t>
      </w:r>
    </w:p>
    <w:p w:rsidR="00A261ED" w:rsidRDefault="00A261ED"/>
    <w:p w:rsidR="00324524" w:rsidRDefault="00A261ED" w:rsidP="00A569F8">
      <w:pPr>
        <w:jc w:val="right"/>
        <w:rPr>
          <w:sz w:val="24"/>
          <w:szCs w:val="24"/>
        </w:rPr>
      </w:pPr>
      <w:r>
        <w:t xml:space="preserve">..............................................               </w:t>
      </w:r>
    </w:p>
    <w:p w:rsidR="00324524" w:rsidRDefault="00324524" w:rsidP="00A569F8">
      <w:pPr>
        <w:pStyle w:val="Zkladntext0"/>
        <w:jc w:val="right"/>
        <w:rPr>
          <w:szCs w:val="24"/>
        </w:rPr>
      </w:pPr>
      <w:r>
        <w:rPr>
          <w:szCs w:val="24"/>
        </w:rPr>
        <w:t>Spoločný stavebný úrad</w:t>
      </w:r>
    </w:p>
    <w:p w:rsidR="00A569F8" w:rsidRDefault="00A569F8" w:rsidP="00A569F8">
      <w:pPr>
        <w:pStyle w:val="Zkladntext0"/>
        <w:jc w:val="right"/>
        <w:rPr>
          <w:szCs w:val="24"/>
        </w:rPr>
      </w:pPr>
      <w:r>
        <w:rPr>
          <w:szCs w:val="24"/>
        </w:rPr>
        <w:t>Košťany nad Turcom 64</w:t>
      </w:r>
    </w:p>
    <w:p w:rsidR="00ED62B0" w:rsidRDefault="00324524" w:rsidP="00ED62B0">
      <w:pPr>
        <w:pStyle w:val="Zkladntext0"/>
        <w:ind w:left="720" w:hanging="720"/>
        <w:jc w:val="right"/>
        <w:rPr>
          <w:szCs w:val="24"/>
        </w:rPr>
      </w:pPr>
      <w:r w:rsidRPr="00ED62B0">
        <w:rPr>
          <w:szCs w:val="24"/>
        </w:rPr>
        <w:t>038 41 Košťany nad Turcom</w:t>
      </w:r>
    </w:p>
    <w:p w:rsidR="00ED62B0" w:rsidRDefault="00ED62B0" w:rsidP="00ED62B0">
      <w:pPr>
        <w:pStyle w:val="Zkladntext0"/>
        <w:ind w:left="720" w:hanging="720"/>
        <w:jc w:val="right"/>
        <w:rPr>
          <w:b/>
          <w:szCs w:val="24"/>
        </w:rPr>
      </w:pPr>
    </w:p>
    <w:p w:rsidR="00553815" w:rsidRPr="00ED62B0" w:rsidRDefault="00553815" w:rsidP="00ED62B0">
      <w:pPr>
        <w:spacing w:line="360" w:lineRule="auto"/>
        <w:rPr>
          <w:color w:val="000000"/>
          <w:sz w:val="22"/>
          <w:szCs w:val="22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="00ED62B0" w:rsidRPr="00ED62B0">
        <w:rPr>
          <w:color w:val="000000"/>
          <w:sz w:val="22"/>
          <w:szCs w:val="22"/>
          <w:lang w:eastAsia="sk-SK"/>
        </w:rPr>
        <w:t xml:space="preserve">Námietka stavebníka proti obsahu záväzného stanoviska dotknutého orgánu podľa § 21 ods. 13 </w:t>
      </w:r>
      <w:r w:rsidR="00ED62B0">
        <w:rPr>
          <w:color w:val="000000"/>
          <w:sz w:val="22"/>
          <w:szCs w:val="22"/>
          <w:lang w:eastAsia="sk-SK"/>
        </w:rPr>
        <w:t>SZ</w:t>
      </w:r>
    </w:p>
    <w:p w:rsidR="00ED62B0" w:rsidRDefault="00553815" w:rsidP="00ED62B0">
      <w:pPr>
        <w:spacing w:line="360" w:lineRule="auto"/>
        <w:rPr>
          <w:color w:val="000000"/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="00ED62B0" w:rsidRPr="00F62BAF">
        <w:rPr>
          <w:color w:val="000000"/>
          <w:sz w:val="24"/>
          <w:szCs w:val="24"/>
          <w:lang w:eastAsia="sk-SK"/>
        </w:rPr>
        <w:t>Námietka stavebníka proti obsahu záväzného stanoviska dotknutého orgánu územného</w:t>
      </w:r>
    </w:p>
    <w:p w:rsidR="00553815" w:rsidRPr="009C3AEC" w:rsidRDefault="00ED62B0" w:rsidP="00ED62B0">
      <w:pPr>
        <w:spacing w:line="360" w:lineRule="auto"/>
        <w:rPr>
          <w:sz w:val="24"/>
          <w:szCs w:val="24"/>
          <w:lang w:eastAsia="sk-SK"/>
        </w:rPr>
      </w:pPr>
      <w:r>
        <w:rPr>
          <w:color w:val="000000"/>
          <w:sz w:val="24"/>
          <w:szCs w:val="24"/>
          <w:lang w:eastAsia="sk-SK"/>
        </w:rPr>
        <w:t xml:space="preserve">     </w:t>
      </w:r>
      <w:r w:rsidRPr="00F62BAF">
        <w:rPr>
          <w:color w:val="000000"/>
          <w:sz w:val="24"/>
          <w:szCs w:val="24"/>
          <w:lang w:eastAsia="sk-SK"/>
        </w:rPr>
        <w:t xml:space="preserve"> plánovania podľa § 21 ods. 14 </w:t>
      </w:r>
      <w:r>
        <w:rPr>
          <w:color w:val="000000"/>
          <w:sz w:val="24"/>
          <w:szCs w:val="24"/>
          <w:lang w:eastAsia="sk-SK"/>
        </w:rPr>
        <w:t>SZ</w:t>
      </w:r>
    </w:p>
    <w:p w:rsidR="00553815" w:rsidRPr="009C3AEC" w:rsidRDefault="00553815" w:rsidP="00ED62B0">
      <w:pPr>
        <w:spacing w:line="360" w:lineRule="auto"/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="00ED62B0" w:rsidRPr="00F62BAF">
        <w:rPr>
          <w:color w:val="000000"/>
          <w:sz w:val="24"/>
          <w:szCs w:val="24"/>
          <w:lang w:eastAsia="sk-SK"/>
        </w:rPr>
        <w:t>Oznámenie</w:t>
      </w:r>
    </w:p>
    <w:p w:rsidR="00553815" w:rsidRDefault="00553815" w:rsidP="00ED62B0">
      <w:pPr>
        <w:spacing w:line="360" w:lineRule="auto"/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="00ED62B0" w:rsidRPr="00F62BAF">
        <w:rPr>
          <w:color w:val="000000"/>
          <w:sz w:val="24"/>
          <w:szCs w:val="24"/>
          <w:lang w:eastAsia="sk-SK"/>
        </w:rPr>
        <w:t>Odvolanie účastníka konania (iný ako stavebník) proti rozhodnutiu o stavebnom zámere</w:t>
      </w:r>
    </w:p>
    <w:p w:rsidR="00ED62B0" w:rsidRPr="00ED62B0" w:rsidRDefault="00ED62B0" w:rsidP="00ED62B0">
      <w:pPr>
        <w:spacing w:line="360" w:lineRule="auto"/>
        <w:rPr>
          <w:color w:val="000000"/>
          <w:sz w:val="22"/>
          <w:szCs w:val="22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Pr="00F62BAF">
        <w:rPr>
          <w:color w:val="000000"/>
          <w:sz w:val="24"/>
          <w:szCs w:val="24"/>
          <w:lang w:eastAsia="sk-SK"/>
        </w:rPr>
        <w:t xml:space="preserve">Odvolanie proti rozhodnutiu o nariadení vypratania stavby podľa § 77 ods. 4 </w:t>
      </w:r>
      <w:r>
        <w:rPr>
          <w:color w:val="000000"/>
          <w:sz w:val="24"/>
          <w:szCs w:val="24"/>
          <w:lang w:eastAsia="sk-SK"/>
        </w:rPr>
        <w:t>SZ</w:t>
      </w:r>
    </w:p>
    <w:p w:rsidR="00ED62B0" w:rsidRPr="009C3AEC" w:rsidRDefault="00ED62B0" w:rsidP="00ED62B0">
      <w:pPr>
        <w:spacing w:line="360" w:lineRule="auto"/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Pr="00F62BAF">
        <w:rPr>
          <w:color w:val="000000"/>
          <w:sz w:val="24"/>
          <w:szCs w:val="24"/>
          <w:lang w:eastAsia="sk-SK"/>
        </w:rPr>
        <w:t>Podnet na preskúmanie postupu správneho orgánu pri vrátení oh</w:t>
      </w:r>
      <w:r>
        <w:rPr>
          <w:color w:val="000000"/>
          <w:sz w:val="24"/>
          <w:szCs w:val="24"/>
          <w:lang w:eastAsia="sk-SK"/>
        </w:rPr>
        <w:t>lásenia podľa § 63 ods. 8 SZ</w:t>
      </w:r>
    </w:p>
    <w:p w:rsidR="00ED62B0" w:rsidRPr="009C3AEC" w:rsidRDefault="00ED62B0" w:rsidP="00ED62B0">
      <w:pPr>
        <w:spacing w:line="360" w:lineRule="auto"/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Pr="00F62BAF">
        <w:rPr>
          <w:color w:val="000000"/>
          <w:sz w:val="24"/>
          <w:szCs w:val="24"/>
          <w:lang w:eastAsia="sk-SK"/>
        </w:rPr>
        <w:t>Podnet na preskúmanie pri  vrátení žiadosti o overenie projektu</w:t>
      </w:r>
      <w:r>
        <w:rPr>
          <w:color w:val="000000"/>
          <w:sz w:val="24"/>
          <w:szCs w:val="24"/>
          <w:lang w:eastAsia="sk-SK"/>
        </w:rPr>
        <w:t xml:space="preserve"> stavby podľa § 65 ods. 4 SZ</w:t>
      </w:r>
    </w:p>
    <w:p w:rsidR="00ED62B0" w:rsidRDefault="00ED62B0" w:rsidP="00ED62B0">
      <w:pPr>
        <w:spacing w:line="360" w:lineRule="auto"/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Pr="00F62BAF">
        <w:rPr>
          <w:color w:val="000000"/>
          <w:sz w:val="24"/>
          <w:szCs w:val="24"/>
          <w:lang w:eastAsia="sk-SK"/>
        </w:rPr>
        <w:t>Podnet na mimo odvolacie konanie</w:t>
      </w:r>
    </w:p>
    <w:p w:rsidR="00ED62B0" w:rsidRPr="009C3AEC" w:rsidRDefault="00ED62B0" w:rsidP="00ED62B0">
      <w:pPr>
        <w:spacing w:line="360" w:lineRule="auto"/>
        <w:rPr>
          <w:sz w:val="24"/>
          <w:szCs w:val="24"/>
          <w:lang w:eastAsia="sk-SK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Pr="00F62BAF">
        <w:rPr>
          <w:color w:val="000000"/>
          <w:sz w:val="24"/>
          <w:szCs w:val="24"/>
          <w:lang w:eastAsia="sk-SK"/>
        </w:rPr>
        <w:t xml:space="preserve">Oznámenie o odstránení dočasnej stavby podľa § 45 ods. 2 písm. i) </w:t>
      </w:r>
      <w:r>
        <w:rPr>
          <w:color w:val="000000"/>
          <w:sz w:val="24"/>
          <w:szCs w:val="24"/>
          <w:lang w:eastAsia="sk-SK"/>
        </w:rPr>
        <w:t>SZ</w:t>
      </w:r>
    </w:p>
    <w:p w:rsidR="00ED62B0" w:rsidRPr="009C3AEC" w:rsidRDefault="00ED62B0" w:rsidP="00ED62B0">
      <w:pPr>
        <w:spacing w:line="360" w:lineRule="auto"/>
        <w:rPr>
          <w:b/>
          <w:sz w:val="24"/>
          <w:szCs w:val="24"/>
        </w:rPr>
      </w:pPr>
      <w:r w:rsidRPr="009C3AEC">
        <w:rPr>
          <w:rFonts w:ascii="Symbol" w:hAnsi="Symbol" w:cs="Symbol"/>
          <w:sz w:val="24"/>
          <w:szCs w:val="24"/>
          <w:lang w:eastAsia="sk-SK"/>
        </w:rPr>
        <w:t></w:t>
      </w:r>
      <w:r w:rsidRPr="009C3AEC">
        <w:rPr>
          <w:sz w:val="24"/>
          <w:szCs w:val="24"/>
          <w:lang w:eastAsia="sk-SK"/>
        </w:rPr>
        <w:t xml:space="preserve"> - </w:t>
      </w:r>
      <w:r w:rsidRPr="00F62BAF">
        <w:rPr>
          <w:color w:val="000000"/>
          <w:sz w:val="24"/>
          <w:szCs w:val="24"/>
          <w:lang w:eastAsia="sk-SK"/>
        </w:rPr>
        <w:t>Oznámenie o doplnení podania</w:t>
      </w:r>
    </w:p>
    <w:p w:rsidR="00324524" w:rsidRDefault="00324524">
      <w:pPr>
        <w:rPr>
          <w:b/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Meno a priezvisko, resp. názov žiadateľa – ľov </w:t>
      </w:r>
      <w:r>
        <w:rPr>
          <w:sz w:val="24"/>
          <w:szCs w:val="24"/>
        </w:rPr>
        <w:t>: ................................................................</w:t>
      </w:r>
    </w:p>
    <w:p w:rsidR="009C6948" w:rsidRDefault="00324524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Adresa žiadateľa-ľov, kontaktné tel.č.</w:t>
      </w:r>
      <w:r w:rsidR="00A261ED">
        <w:rPr>
          <w:sz w:val="24"/>
          <w:szCs w:val="24"/>
        </w:rPr>
        <w:t xml:space="preserve">, E </w:t>
      </w:r>
      <w:r w:rsidR="00EC4ACA">
        <w:rPr>
          <w:sz w:val="24"/>
          <w:szCs w:val="24"/>
        </w:rPr>
        <w:t>–</w:t>
      </w:r>
      <w:r w:rsidR="00A261ED">
        <w:rPr>
          <w:sz w:val="24"/>
          <w:szCs w:val="24"/>
        </w:rPr>
        <w:t xml:space="preserve"> mail</w:t>
      </w:r>
      <w:r w:rsidR="00EC4ACA">
        <w:rPr>
          <w:sz w:val="24"/>
          <w:szCs w:val="24"/>
        </w:rPr>
        <w:t>, IČO</w:t>
      </w:r>
      <w:r>
        <w:rPr>
          <w:sz w:val="24"/>
          <w:szCs w:val="24"/>
        </w:rPr>
        <w:t xml:space="preserve"> : </w:t>
      </w:r>
      <w:r w:rsidR="009C6948">
        <w:rPr>
          <w:sz w:val="24"/>
          <w:szCs w:val="24"/>
        </w:rPr>
        <w:t xml:space="preserve">  </w:t>
      </w:r>
    </w:p>
    <w:p w:rsidR="009C6948" w:rsidRDefault="009C6948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  </w:t>
      </w:r>
    </w:p>
    <w:p w:rsidR="009C6948" w:rsidRDefault="009C6948" w:rsidP="009C694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9C6948" w:rsidRDefault="009C6948">
      <w:pPr>
        <w:rPr>
          <w:b/>
          <w:sz w:val="24"/>
          <w:szCs w:val="24"/>
        </w:rPr>
      </w:pPr>
    </w:p>
    <w:p w:rsidR="00324524" w:rsidRDefault="00324524" w:rsidP="009F4BE5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Údaje o stavbe, ktorej sa zmena dotýka :</w:t>
      </w:r>
    </w:p>
    <w:p w:rsidR="00324524" w:rsidRDefault="00324524" w:rsidP="009F4BE5">
      <w:pPr>
        <w:rPr>
          <w:sz w:val="24"/>
          <w:szCs w:val="24"/>
        </w:rPr>
      </w:pPr>
      <w:r>
        <w:rPr>
          <w:sz w:val="24"/>
          <w:szCs w:val="24"/>
        </w:rPr>
        <w:t xml:space="preserve">    s</w:t>
      </w:r>
      <w:r>
        <w:rPr>
          <w:b/>
          <w:sz w:val="24"/>
          <w:szCs w:val="24"/>
        </w:rPr>
        <w:t xml:space="preserve">tavba </w:t>
      </w:r>
      <w:r>
        <w:rPr>
          <w:sz w:val="24"/>
          <w:szCs w:val="24"/>
        </w:rPr>
        <w:t>.............................................................................................................................</w:t>
      </w:r>
      <w:r w:rsidR="00A569F8">
        <w:rPr>
          <w:sz w:val="24"/>
          <w:szCs w:val="24"/>
        </w:rPr>
        <w:t>..</w:t>
      </w:r>
      <w:r>
        <w:rPr>
          <w:sz w:val="24"/>
          <w:szCs w:val="24"/>
        </w:rPr>
        <w:t xml:space="preserve">........ </w:t>
      </w:r>
    </w:p>
    <w:p w:rsidR="00324524" w:rsidRDefault="00324524" w:rsidP="00E9252F">
      <w:pPr>
        <w:rPr>
          <w:sz w:val="24"/>
          <w:szCs w:val="24"/>
        </w:rPr>
      </w:pPr>
    </w:p>
    <w:p w:rsidR="009F4BE5" w:rsidRDefault="009F4BE5" w:rsidP="009F4BE5">
      <w:pPr>
        <w:spacing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3. Pozemky dotknuté zmenou stavby </w:t>
      </w:r>
      <w:r>
        <w:rPr>
          <w:sz w:val="24"/>
          <w:szCs w:val="24"/>
        </w:rPr>
        <w:t>v k.ú. ................................</w:t>
      </w:r>
      <w:r w:rsidR="00D87849">
        <w:rPr>
          <w:sz w:val="24"/>
          <w:szCs w:val="24"/>
        </w:rPr>
        <w:t>..........</w:t>
      </w:r>
      <w:r>
        <w:rPr>
          <w:sz w:val="24"/>
          <w:szCs w:val="24"/>
        </w:rPr>
        <w:t>..........</w:t>
      </w:r>
    </w:p>
    <w:p w:rsidR="009F4BE5" w:rsidRDefault="009F4BE5" w:rsidP="009F4BE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parc. č. KN ............. kultúra ................vlastník  ......................... adresa ................................ </w:t>
      </w:r>
    </w:p>
    <w:p w:rsidR="009F4BE5" w:rsidRDefault="009F4BE5" w:rsidP="009F4BE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parc. č. KN ............. kultúra ................vlastník  ......................... adresa ................................   </w:t>
      </w:r>
    </w:p>
    <w:p w:rsidR="009F4BE5" w:rsidRDefault="009F4BE5" w:rsidP="009F4BE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parc. č. KN ............. kultúra ................vlastník  ......................... adresa ................................ </w:t>
      </w:r>
    </w:p>
    <w:p w:rsidR="009F4BE5" w:rsidRDefault="009F4BE5" w:rsidP="009F4BE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parc. č. KN ............. kultúra ................vlastník  ......................... adresa ................................</w:t>
      </w:r>
    </w:p>
    <w:p w:rsidR="00324524" w:rsidRDefault="00324524">
      <w:pPr>
        <w:rPr>
          <w:sz w:val="24"/>
          <w:szCs w:val="24"/>
        </w:rPr>
      </w:pPr>
    </w:p>
    <w:p w:rsidR="00950B5D" w:rsidRDefault="00950B5D">
      <w:pPr>
        <w:rPr>
          <w:b/>
          <w:sz w:val="24"/>
          <w:szCs w:val="24"/>
        </w:rPr>
      </w:pPr>
      <w:r w:rsidRPr="00950B5D">
        <w:rPr>
          <w:b/>
          <w:sz w:val="24"/>
          <w:szCs w:val="24"/>
        </w:rPr>
        <w:t xml:space="preserve">4. </w:t>
      </w:r>
      <w:r>
        <w:rPr>
          <w:b/>
          <w:sz w:val="24"/>
          <w:szCs w:val="24"/>
        </w:rPr>
        <w:t>Identifikácia predchádzajúcich dokumentov k stavbe:</w:t>
      </w:r>
    </w:p>
    <w:p w:rsidR="00950B5D" w:rsidRDefault="00950B5D" w:rsidP="00950B5D">
      <w:pPr>
        <w:jc w:val="both"/>
      </w:pPr>
      <w:r w:rsidRPr="00950B5D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</w:t>
      </w:r>
      <w:r w:rsidRPr="00950B5D">
        <w:t>(</w:t>
      </w:r>
      <w:r>
        <w:t xml:space="preserve">napríklad: </w:t>
      </w:r>
      <w:r w:rsidRPr="00950B5D">
        <w:t>čísla záväzných stanovísk dotknutých orgánov, dotknutých právnických osôb ak boli vydané;</w:t>
      </w:r>
    </w:p>
    <w:p w:rsidR="00950B5D" w:rsidRDefault="00950B5D" w:rsidP="00950B5D">
      <w:pPr>
        <w:jc w:val="both"/>
      </w:pPr>
      <w:r>
        <w:t xml:space="preserve">     </w:t>
      </w:r>
      <w:r w:rsidRPr="00950B5D">
        <w:t xml:space="preserve"> číslo</w:t>
      </w:r>
      <w:r>
        <w:t xml:space="preserve"> </w:t>
      </w:r>
      <w:r w:rsidRPr="00950B5D">
        <w:t>rozhodnutia a dátum právoplatnosti, číslo overovacej doložky a dátum vydania, číslo kolaudačného</w:t>
      </w:r>
    </w:p>
    <w:p w:rsidR="00950B5D" w:rsidRPr="00950B5D" w:rsidRDefault="00950B5D" w:rsidP="00950B5D">
      <w:pPr>
        <w:spacing w:line="360" w:lineRule="auto"/>
        <w:jc w:val="both"/>
      </w:pPr>
      <w:r>
        <w:t xml:space="preserve">      osvedčenia a jeho dátum vydania a dátum právoplatnosti; ak bolo vydané)</w:t>
      </w:r>
    </w:p>
    <w:p w:rsidR="00950B5D" w:rsidRDefault="00950B5D" w:rsidP="00950B5D">
      <w:pPr>
        <w:spacing w:line="360" w:lineRule="auto"/>
        <w:rPr>
          <w:sz w:val="24"/>
          <w:szCs w:val="24"/>
        </w:rPr>
      </w:pPr>
      <w:r>
        <w:rPr>
          <w:sz w:val="22"/>
          <w:szCs w:val="22"/>
        </w:rPr>
        <w:t xml:space="preserve">     .</w:t>
      </w: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   </w:t>
      </w:r>
    </w:p>
    <w:p w:rsidR="00950B5D" w:rsidRDefault="00950B5D" w:rsidP="00950B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950B5D" w:rsidRDefault="00950B5D" w:rsidP="00950B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  </w:t>
      </w:r>
    </w:p>
    <w:p w:rsidR="00950B5D" w:rsidRDefault="00950B5D" w:rsidP="00950B5D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324524" w:rsidRDefault="009F4BE5" w:rsidP="009C6948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4</w:t>
      </w:r>
      <w:r w:rsidR="00324524">
        <w:rPr>
          <w:b/>
          <w:sz w:val="24"/>
          <w:szCs w:val="24"/>
        </w:rPr>
        <w:t>.</w:t>
      </w:r>
      <w:r w:rsidR="00324524">
        <w:rPr>
          <w:sz w:val="24"/>
          <w:szCs w:val="24"/>
        </w:rPr>
        <w:t xml:space="preserve"> </w:t>
      </w:r>
      <w:r w:rsidR="009C6948">
        <w:rPr>
          <w:b/>
          <w:sz w:val="24"/>
          <w:szCs w:val="24"/>
        </w:rPr>
        <w:t xml:space="preserve">Text </w:t>
      </w:r>
      <w:r w:rsidR="003949EA">
        <w:rPr>
          <w:b/>
          <w:sz w:val="24"/>
          <w:szCs w:val="24"/>
        </w:rPr>
        <w:t>podania</w:t>
      </w:r>
      <w:r w:rsidR="00324524">
        <w:rPr>
          <w:b/>
          <w:sz w:val="24"/>
          <w:szCs w:val="24"/>
        </w:rPr>
        <w:t xml:space="preserve"> : </w:t>
      </w:r>
      <w:r w:rsidR="00324524">
        <w:rPr>
          <w:sz w:val="24"/>
          <w:szCs w:val="24"/>
        </w:rPr>
        <w:t>...................................</w:t>
      </w:r>
      <w:r w:rsidR="009C6948">
        <w:rPr>
          <w:sz w:val="24"/>
          <w:szCs w:val="24"/>
        </w:rPr>
        <w:t>........................</w:t>
      </w:r>
      <w:r w:rsidR="00324524">
        <w:rPr>
          <w:sz w:val="24"/>
          <w:szCs w:val="24"/>
        </w:rPr>
        <w:t>..............................................................</w:t>
      </w:r>
    </w:p>
    <w:p w:rsidR="00324524" w:rsidRDefault="00324524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</w:t>
      </w:r>
      <w:r w:rsidR="00553815">
        <w:rPr>
          <w:sz w:val="24"/>
          <w:szCs w:val="24"/>
        </w:rPr>
        <w:t>.</w:t>
      </w:r>
      <w:r>
        <w:rPr>
          <w:sz w:val="24"/>
          <w:szCs w:val="24"/>
        </w:rPr>
        <w:t xml:space="preserve">.................   </w:t>
      </w:r>
    </w:p>
    <w:p w:rsidR="00324524" w:rsidRDefault="00324524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9C6948" w:rsidRDefault="009C6948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3245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   </w:t>
      </w:r>
    </w:p>
    <w:p w:rsidR="009C6948" w:rsidRDefault="009C6948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9C6948" w:rsidRDefault="009C6948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   </w:t>
      </w:r>
    </w:p>
    <w:p w:rsidR="00324524" w:rsidRDefault="009C6948" w:rsidP="009C694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...................................................................................................................................................</w:t>
      </w:r>
    </w:p>
    <w:p w:rsidR="00324524" w:rsidRPr="009F4BE5" w:rsidRDefault="00324524">
      <w:pPr>
        <w:rPr>
          <w:i/>
          <w:sz w:val="24"/>
          <w:szCs w:val="24"/>
        </w:rPr>
      </w:pPr>
    </w:p>
    <w:p w:rsidR="00324524" w:rsidRDefault="0032452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Svojimi podpismi potvrdzujeme hodnovernosť uvedených údajov  a to, že súhlasíme s použitím našich osobných údajov v písomnostiach stavebného </w:t>
      </w:r>
      <w:r w:rsidR="00CF73F1">
        <w:rPr>
          <w:b/>
          <w:sz w:val="24"/>
          <w:szCs w:val="24"/>
        </w:rPr>
        <w:t>zámeru</w:t>
      </w:r>
      <w:r>
        <w:rPr>
          <w:b/>
          <w:sz w:val="24"/>
          <w:szCs w:val="24"/>
        </w:rPr>
        <w:t xml:space="preserve">.  </w:t>
      </w:r>
    </w:p>
    <w:p w:rsidR="00324524" w:rsidRDefault="00324524">
      <w:pPr>
        <w:rPr>
          <w:sz w:val="24"/>
          <w:szCs w:val="24"/>
        </w:rPr>
      </w:pPr>
    </w:p>
    <w:p w:rsidR="00324524" w:rsidRDefault="00324524">
      <w:pPr>
        <w:rPr>
          <w:sz w:val="24"/>
          <w:szCs w:val="24"/>
        </w:rPr>
      </w:pPr>
    </w:p>
    <w:p w:rsidR="00324524" w:rsidRDefault="00A261ED" w:rsidP="00A261ED">
      <w:pPr>
        <w:rPr>
          <w:sz w:val="24"/>
          <w:szCs w:val="24"/>
        </w:rPr>
      </w:pPr>
      <w:r>
        <w:rPr>
          <w:sz w:val="24"/>
          <w:szCs w:val="24"/>
        </w:rPr>
        <w:t xml:space="preserve">V............................................ dňa ..............      </w:t>
      </w:r>
      <w:r w:rsidR="00D87849">
        <w:rPr>
          <w:sz w:val="24"/>
          <w:szCs w:val="24"/>
        </w:rPr>
        <w:t xml:space="preserve">    </w:t>
      </w:r>
      <w:r w:rsidR="00ED62B0">
        <w:rPr>
          <w:sz w:val="24"/>
          <w:szCs w:val="24"/>
        </w:rPr>
        <w:t xml:space="preserve">       </w:t>
      </w:r>
      <w:r w:rsidR="00324524">
        <w:rPr>
          <w:sz w:val="24"/>
          <w:szCs w:val="24"/>
        </w:rPr>
        <w:t>..........................</w:t>
      </w:r>
      <w:r w:rsidR="00D87849">
        <w:rPr>
          <w:sz w:val="24"/>
          <w:szCs w:val="24"/>
        </w:rPr>
        <w:t>........</w:t>
      </w:r>
      <w:r w:rsidR="00324524">
        <w:rPr>
          <w:sz w:val="24"/>
          <w:szCs w:val="24"/>
        </w:rPr>
        <w:t>......................................</w:t>
      </w:r>
    </w:p>
    <w:p w:rsidR="00324524" w:rsidRDefault="00324524" w:rsidP="00D8784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podpis navrhovateľa, resp. oprávnenej osoby</w:t>
      </w:r>
    </w:p>
    <w:p w:rsidR="00324524" w:rsidRDefault="00324524" w:rsidP="00D87849">
      <w:pPr>
        <w:ind w:left="4500" w:hanging="3780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(u právnickej osoby odtlačok pečiatky, meno, priezvisko, funkcia a podpis oprávnenej osoby) </w:t>
      </w:r>
    </w:p>
    <w:p w:rsidR="004F30E1" w:rsidRDefault="00A261ED" w:rsidP="00A261ED">
      <w:r>
        <w:t xml:space="preserve">                                                    </w:t>
      </w:r>
      <w:r w:rsidR="009F4BE5">
        <w:t xml:space="preserve">                               </w:t>
      </w:r>
      <w:r w:rsidR="004F30E1">
        <w:t xml:space="preserve"> </w:t>
      </w:r>
    </w:p>
    <w:p w:rsidR="00A261ED" w:rsidRDefault="00A261ED" w:rsidP="00A261ED">
      <w:r>
        <w:rPr>
          <w:b/>
          <w:sz w:val="22"/>
          <w:szCs w:val="22"/>
        </w:rPr>
        <w:t>Kontakt :</w:t>
      </w:r>
      <w:r>
        <w:rPr>
          <w:sz w:val="16"/>
          <w:szCs w:val="16"/>
        </w:rPr>
        <w:t xml:space="preserve"> </w:t>
      </w:r>
      <w:r>
        <w:t>č. tel/fax 043 – 413 62 43</w:t>
      </w:r>
      <w:r w:rsidR="00027CAE">
        <w:t>, 430 16 52</w:t>
      </w:r>
      <w:r>
        <w:t xml:space="preserve"> – obecný úrad a stavebný úrad                                   </w:t>
      </w:r>
    </w:p>
    <w:p w:rsidR="00A261ED" w:rsidRDefault="00A261ED" w:rsidP="00A261ED">
      <w:pPr>
        <w:pStyle w:val="Hlavika"/>
        <w:rPr>
          <w:sz w:val="20"/>
        </w:rPr>
      </w:pPr>
      <w:r>
        <w:rPr>
          <w:sz w:val="20"/>
        </w:rPr>
        <w:t xml:space="preserve">                   </w:t>
      </w:r>
      <w:hyperlink r:id="rId7" w:history="1">
        <w:r w:rsidR="00A526C9">
          <w:rPr>
            <w:rStyle w:val="Hypertextovprepojenie"/>
            <w:sz w:val="20"/>
          </w:rPr>
          <w:t>stavbar</w:t>
        </w:r>
        <w:r>
          <w:rPr>
            <w:rStyle w:val="Hypertextovprepojenie"/>
            <w:sz w:val="20"/>
          </w:rPr>
          <w:t>@kostanynadturcom.sk</w:t>
        </w:r>
      </w:hyperlink>
    </w:p>
    <w:sectPr w:rsidR="00A261ED" w:rsidSect="00ED62B0">
      <w:footerReference w:type="default" r:id="rId8"/>
      <w:footnotePr>
        <w:pos w:val="beneathText"/>
      </w:footnotePr>
      <w:pgSz w:w="11905" w:h="16837"/>
      <w:pgMar w:top="1417" w:right="990" w:bottom="113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25A" w:rsidRDefault="0061025A" w:rsidP="00CC0DF7">
      <w:r>
        <w:separator/>
      </w:r>
    </w:p>
  </w:endnote>
  <w:endnote w:type="continuationSeparator" w:id="0">
    <w:p w:rsidR="0061025A" w:rsidRDefault="0061025A" w:rsidP="00CC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0DF7" w:rsidRDefault="00CC0DF7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D332EA">
      <w:rPr>
        <w:noProof/>
      </w:rPr>
      <w:t>- 1 -</w:t>
    </w:r>
    <w:r>
      <w:fldChar w:fldCharType="end"/>
    </w:r>
  </w:p>
  <w:p w:rsidR="00CC0DF7" w:rsidRDefault="00CC0DF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25A" w:rsidRDefault="0061025A" w:rsidP="00CC0DF7">
      <w:r>
        <w:separator/>
      </w:r>
    </w:p>
  </w:footnote>
  <w:footnote w:type="continuationSeparator" w:id="0">
    <w:p w:rsidR="0061025A" w:rsidRDefault="0061025A" w:rsidP="00CC0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747"/>
        </w:tabs>
        <w:ind w:left="74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211"/>
        </w:tabs>
        <w:ind w:left="1211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675"/>
        </w:tabs>
        <w:ind w:left="1675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39"/>
        </w:tabs>
        <w:ind w:left="2139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603"/>
        </w:tabs>
        <w:ind w:left="260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067"/>
        </w:tabs>
        <w:ind w:left="30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31"/>
        </w:tabs>
        <w:ind w:left="3531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995"/>
        </w:tabs>
        <w:ind w:left="3995" w:hanging="283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26B657D"/>
    <w:multiLevelType w:val="hybridMultilevel"/>
    <w:tmpl w:val="E31C3BC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B80B20"/>
    <w:multiLevelType w:val="hybridMultilevel"/>
    <w:tmpl w:val="57640B12"/>
    <w:lvl w:ilvl="0" w:tplc="F40C165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C7BA0"/>
    <w:rsid w:val="00027CAE"/>
    <w:rsid w:val="001041FA"/>
    <w:rsid w:val="001C7BA0"/>
    <w:rsid w:val="00324524"/>
    <w:rsid w:val="00390842"/>
    <w:rsid w:val="003949EA"/>
    <w:rsid w:val="004F30E1"/>
    <w:rsid w:val="00553815"/>
    <w:rsid w:val="0061025A"/>
    <w:rsid w:val="00655894"/>
    <w:rsid w:val="00673646"/>
    <w:rsid w:val="00780C90"/>
    <w:rsid w:val="00897B34"/>
    <w:rsid w:val="00950B5D"/>
    <w:rsid w:val="009C6948"/>
    <w:rsid w:val="009F4BE5"/>
    <w:rsid w:val="00A0773B"/>
    <w:rsid w:val="00A261ED"/>
    <w:rsid w:val="00A526C9"/>
    <w:rsid w:val="00A569F8"/>
    <w:rsid w:val="00A63CA6"/>
    <w:rsid w:val="00C842FD"/>
    <w:rsid w:val="00CC0DF7"/>
    <w:rsid w:val="00CF73F1"/>
    <w:rsid w:val="00D332EA"/>
    <w:rsid w:val="00D87849"/>
    <w:rsid w:val="00E9252F"/>
    <w:rsid w:val="00EC4ACA"/>
    <w:rsid w:val="00ED62B0"/>
    <w:rsid w:val="00F21318"/>
    <w:rsid w:val="00FD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08290-D735-48BF-89FF-3F31567A9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  <w:pPr>
      <w:suppressAutoHyphens/>
    </w:pPr>
    <w:rPr>
      <w:lang w:eastAsia="ar-SA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2z0">
    <w:name w:val="WW-WW8Num2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-WW8Num2z01">
    <w:name w:val="WW-WW8Num2z01"/>
    <w:rPr>
      <w:rFonts w:ascii="Times New Roman" w:eastAsia="Times New Roman" w:hAnsi="Times New Roman" w:cs="Times New Roman"/>
    </w:rPr>
  </w:style>
  <w:style w:type="character" w:customStyle="1" w:styleId="WW-Predvolenpsmoodseku">
    <w:name w:val="WW-Predvolené písmo odseku"/>
  </w:style>
  <w:style w:type="character" w:styleId="Hypertextovprepojenie">
    <w:name w:val="Hyperlink"/>
    <w:semiHidden/>
    <w:rPr>
      <w:color w:val="0000FF"/>
      <w:u w:val="single"/>
    </w:rPr>
  </w:style>
  <w:style w:type="character" w:customStyle="1" w:styleId="Symbolypreodrky">
    <w:name w:val="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">
    <w:name w:val="WW-Symboly pre odrážky"/>
    <w:rPr>
      <w:rFonts w:ascii="StarSymbol" w:eastAsia="StarSymbol" w:hAnsi="StarSymbol" w:cs="StarSymbol"/>
      <w:sz w:val="18"/>
      <w:szCs w:val="18"/>
    </w:rPr>
  </w:style>
  <w:style w:type="character" w:customStyle="1" w:styleId="WW-Symbolypreodrky1">
    <w:name w:val="WW-Symboly pre odrážky1"/>
    <w:rPr>
      <w:rFonts w:ascii="StarSymbol" w:eastAsia="StarSymbol" w:hAnsi="StarSymbol" w:cs="StarSymbol"/>
      <w:sz w:val="18"/>
      <w:szCs w:val="18"/>
    </w:rPr>
  </w:style>
  <w:style w:type="paragraph" w:styleId="Zkladntext">
    <w:name w:val="Body Text"/>
    <w:basedOn w:val="Normlny"/>
    <w:semiHidden/>
    <w:pPr>
      <w:spacing w:after="120"/>
    </w:pPr>
  </w:style>
  <w:style w:type="paragraph" w:styleId="Zoznam">
    <w:name w:val="List"/>
    <w:basedOn w:val="Zkladntext"/>
    <w:semiHidden/>
    <w:rPr>
      <w:rFonts w:cs="Tahoma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Obsah">
    <w:name w:val="Obsah"/>
    <w:basedOn w:val="Normlny"/>
    <w:pPr>
      <w:suppressLineNumbers/>
    </w:pPr>
    <w:rPr>
      <w:rFonts w:cs="Tahoma"/>
    </w:rPr>
  </w:style>
  <w:style w:type="paragraph" w:customStyle="1" w:styleId="WW-Popisok">
    <w:name w:val="WW-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">
    <w:name w:val="WW-Obsah"/>
    <w:basedOn w:val="Normlny"/>
    <w:pPr>
      <w:suppressLineNumbers/>
    </w:pPr>
    <w:rPr>
      <w:rFonts w:cs="Tahoma"/>
    </w:rPr>
  </w:style>
  <w:style w:type="paragraph" w:customStyle="1" w:styleId="WW-Popisok1">
    <w:name w:val="WW-Popisok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WW-Obsah1">
    <w:name w:val="WW-Obsah1"/>
    <w:basedOn w:val="Normlny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semiHidden/>
    <w:pPr>
      <w:tabs>
        <w:tab w:val="center" w:pos="4536"/>
        <w:tab w:val="right" w:pos="9072"/>
      </w:tabs>
    </w:pPr>
    <w:rPr>
      <w:sz w:val="24"/>
    </w:rPr>
  </w:style>
  <w:style w:type="paragraph" w:customStyle="1" w:styleId="Obsahtabuky">
    <w:name w:val="Obsah tabuľky"/>
    <w:basedOn w:val="Zkladntext"/>
    <w:pPr>
      <w:suppressLineNumbers/>
    </w:pPr>
  </w:style>
  <w:style w:type="paragraph" w:customStyle="1" w:styleId="WW-Obsahtabuky">
    <w:name w:val="WW-Obsah tabuľky"/>
    <w:basedOn w:val="Zkladntext"/>
    <w:pPr>
      <w:suppressLineNumbers/>
    </w:pPr>
  </w:style>
  <w:style w:type="paragraph" w:customStyle="1" w:styleId="WW-Obsahtabuky1">
    <w:name w:val="WW-Obsah tabuľky1"/>
    <w:basedOn w:val="Zkladntext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  <w:i/>
      <w:iCs/>
    </w:rPr>
  </w:style>
  <w:style w:type="paragraph" w:customStyle="1" w:styleId="WW-Nadpistabuky">
    <w:name w:val="WW-Nadpis tabuľky"/>
    <w:basedOn w:val="WW-Obsahtabuky"/>
    <w:pPr>
      <w:jc w:val="center"/>
    </w:pPr>
    <w:rPr>
      <w:b/>
      <w:bCs/>
      <w:i/>
      <w:iCs/>
    </w:rPr>
  </w:style>
  <w:style w:type="paragraph" w:customStyle="1" w:styleId="WW-Nadpistabuky1">
    <w:name w:val="WW-Nadpis tabuľky1"/>
    <w:basedOn w:val="WW-Obsahtabuky1"/>
    <w:pPr>
      <w:jc w:val="center"/>
    </w:pPr>
    <w:rPr>
      <w:b/>
      <w:bCs/>
      <w:i/>
      <w:iCs/>
    </w:rPr>
  </w:style>
  <w:style w:type="paragraph" w:customStyle="1" w:styleId="Zkladntext0">
    <w:name w:val="Základní text"/>
    <w:basedOn w:val="Normlny"/>
    <w:pPr>
      <w:widowControl w:val="0"/>
      <w:spacing w:line="288" w:lineRule="auto"/>
    </w:pPr>
    <w:rPr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C7BA0"/>
    <w:rPr>
      <w:rFonts w:ascii="Segoe UI" w:hAnsi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1C7BA0"/>
    <w:rPr>
      <w:rFonts w:ascii="Segoe UI" w:hAnsi="Segoe UI" w:cs="Segoe UI"/>
      <w:sz w:val="18"/>
      <w:szCs w:val="18"/>
      <w:lang w:eastAsia="ar-SA"/>
    </w:rPr>
  </w:style>
  <w:style w:type="character" w:customStyle="1" w:styleId="HlavikaChar">
    <w:name w:val="Hlavička Char"/>
    <w:link w:val="Hlavika"/>
    <w:semiHidden/>
    <w:rsid w:val="00780C90"/>
    <w:rPr>
      <w:sz w:val="24"/>
      <w:lang w:eastAsia="ar-SA"/>
    </w:rPr>
  </w:style>
  <w:style w:type="paragraph" w:styleId="Pta">
    <w:name w:val="footer"/>
    <w:basedOn w:val="Normlny"/>
    <w:link w:val="PtaChar"/>
    <w:uiPriority w:val="99"/>
    <w:unhideWhenUsed/>
    <w:rsid w:val="00CC0DF7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CC0DF7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tarosta@kostanynadturco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4282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Links>
    <vt:vector size="6" baseType="variant">
      <vt:variant>
        <vt:i4>6029432</vt:i4>
      </vt:variant>
      <vt:variant>
        <vt:i4>0</vt:i4>
      </vt:variant>
      <vt:variant>
        <vt:i4>0</vt:i4>
      </vt:variant>
      <vt:variant>
        <vt:i4>5</vt:i4>
      </vt:variant>
      <vt:variant>
        <vt:lpwstr>mailto:starosta@kostanynadturcom.sk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2015-04-27T08:52:00Z</cp:lastPrinted>
  <dcterms:created xsi:type="dcterms:W3CDTF">2025-03-26T14:06:00Z</dcterms:created>
  <dcterms:modified xsi:type="dcterms:W3CDTF">2025-03-26T14:06:00Z</dcterms:modified>
</cp:coreProperties>
</file>